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3F3546" w:rsidRPr="003F3546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3F3546" w:rsidRPr="003F3546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:rsidR="003C2C0A" w:rsidRPr="005E17C6" w:rsidRDefault="003C2C0A" w:rsidP="00CC052E">
      <w:pPr>
        <w:rPr>
          <w:rFonts w:ascii="Arial Narrow" w:hAnsi="Arial Narrow" w:cs="Times New Roman"/>
          <w:b/>
        </w:rPr>
      </w:pPr>
    </w:p>
    <w:p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394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:rsidR="003F3546" w:rsidRDefault="00CC052E" w:rsidP="003F3546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bookmarkStart w:id="0" w:name="_GoBack"/>
      <w:bookmarkEnd w:id="0"/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426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:rsidTr="00AE228D">
        <w:trPr>
          <w:trHeight w:val="567"/>
        </w:trPr>
        <w:tc>
          <w:tcPr>
            <w:tcW w:w="4786" w:type="dxa"/>
            <w:vAlign w:val="center"/>
          </w:tcPr>
          <w:p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3F3546" w:rsidRDefault="00943CD5" w:rsidP="003F3546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3F3546" w:rsidRDefault="0043382B" w:rsidP="003F3546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="004B6D65">
        <w:rPr>
          <w:rFonts w:ascii="Arial Narrow" w:hAnsi="Arial Narrow" w:cs="Times New Roman"/>
        </w:rPr>
        <w:t xml:space="preserve">a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:rsidR="00354FD5" w:rsidRDefault="003C21DF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Kopaničiarsky región – miestna akčná skupina</w:t>
      </w:r>
    </w:p>
    <w:p w:rsidR="003C21DF" w:rsidRDefault="003C21DF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M. R: Štefánika 560/4, 907 01 Myjava</w:t>
      </w:r>
    </w:p>
    <w:p w:rsidR="003C21DF" w:rsidRPr="005E17C6" w:rsidRDefault="003C21DF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42025150</w:t>
      </w:r>
    </w:p>
    <w:p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:rsidR="003C2C0A" w:rsidRPr="005E17C6" w:rsidRDefault="003C2C0A" w:rsidP="004740C3">
      <w:pPr>
        <w:rPr>
          <w:rFonts w:ascii="Arial Narrow" w:hAnsi="Arial Narrow" w:cs="Times New Roman"/>
        </w:rPr>
      </w:pPr>
    </w:p>
    <w:p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lastRenderedPageBreak/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4B6D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1E74A3" w15:done="0"/>
  <w15:commentEx w15:paraId="209C7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E74A3" w16cid:durableId="214E49FE"/>
  <w16cid:commentId w16cid:paraId="209C71C7" w16cid:durableId="20AAA8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03" w:rsidRDefault="00233803" w:rsidP="00BE7F8D">
      <w:pPr>
        <w:spacing w:after="0" w:line="240" w:lineRule="auto"/>
      </w:pPr>
      <w:r>
        <w:separator/>
      </w:r>
    </w:p>
  </w:endnote>
  <w:endnote w:type="continuationSeparator" w:id="0">
    <w:p w:rsidR="00233803" w:rsidRDefault="00233803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54107"/>
      <w:docPartObj>
        <w:docPartGallery w:val="Page Numbers (Bottom of Page)"/>
        <w:docPartUnique/>
      </w:docPartObj>
    </w:sdtPr>
    <w:sdtContent>
      <w:p w:rsidR="00BE7F8D" w:rsidRDefault="003F3546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BA11D7">
          <w:rPr>
            <w:noProof/>
          </w:rPr>
          <w:t>3</w:t>
        </w:r>
        <w:r>
          <w:fldChar w:fldCharType="end"/>
        </w:r>
      </w:p>
    </w:sdtContent>
  </w:sdt>
  <w:p w:rsidR="00BE7F8D" w:rsidRDefault="00BE7F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03" w:rsidRDefault="00233803" w:rsidP="00BE7F8D">
      <w:pPr>
        <w:spacing w:after="0" w:line="240" w:lineRule="auto"/>
      </w:pPr>
      <w:r>
        <w:separator/>
      </w:r>
    </w:p>
  </w:footnote>
  <w:footnote w:type="continuationSeparator" w:id="0">
    <w:p w:rsidR="00233803" w:rsidRDefault="00233803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6" w:rsidRPr="00527D77" w:rsidRDefault="00233803" w:rsidP="005E17C6">
    <w:pPr>
      <w:jc w:val="right"/>
      <w:rPr>
        <w:rFonts w:ascii="Arial Narrow" w:hAnsi="Arial Narrow"/>
      </w:rPr>
    </w:pP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55245</wp:posOffset>
          </wp:positionV>
          <wp:extent cx="885825" cy="504825"/>
          <wp:effectExtent l="19050" t="0" r="9525" b="0"/>
          <wp:wrapNone/>
          <wp:docPr id="8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11D7">
      <w:rPr>
        <w:rFonts w:ascii="Arial Narrow" w:hAnsi="Arial Narrow"/>
      </w:rPr>
      <w:t>P</w:t>
    </w:r>
    <w:r w:rsidR="00527D77" w:rsidRPr="00527D77">
      <w:rPr>
        <w:rFonts w:ascii="Arial Narrow" w:hAnsi="Arial Narrow"/>
      </w:rPr>
      <w:t xml:space="preserve">ríloha č. </w:t>
    </w:r>
    <w:r w:rsidR="003B2D6E">
      <w:rPr>
        <w:rFonts w:ascii="Arial Narrow" w:hAnsi="Arial Narrow"/>
      </w:rPr>
      <w:t>5</w:t>
    </w:r>
    <w:r w:rsidR="00943CD5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:rsidR="005E17C6" w:rsidRDefault="005E17C6" w:rsidP="005E17C6"/>
  <w:p w:rsidR="005E17C6" w:rsidRDefault="005E17C6" w:rsidP="005E17C6"/>
  <w:p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740C3"/>
    <w:rsid w:val="000F4757"/>
    <w:rsid w:val="000F4D0F"/>
    <w:rsid w:val="001B0314"/>
    <w:rsid w:val="001B04CE"/>
    <w:rsid w:val="001C7C20"/>
    <w:rsid w:val="001D2205"/>
    <w:rsid w:val="00226592"/>
    <w:rsid w:val="00233803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B2D6E"/>
    <w:rsid w:val="003C0316"/>
    <w:rsid w:val="003C21DF"/>
    <w:rsid w:val="003C2C0A"/>
    <w:rsid w:val="003D285B"/>
    <w:rsid w:val="003E6947"/>
    <w:rsid w:val="003F194D"/>
    <w:rsid w:val="003F3546"/>
    <w:rsid w:val="004239D7"/>
    <w:rsid w:val="0043382B"/>
    <w:rsid w:val="004740C3"/>
    <w:rsid w:val="004B6D65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C7EA1"/>
    <w:rsid w:val="00B01C4C"/>
    <w:rsid w:val="00B23E2C"/>
    <w:rsid w:val="00B97F70"/>
    <w:rsid w:val="00BA11D7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072E2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D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A47B-7806-41E8-925D-D38EA6F6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2020-06-12T12:04:00Z</dcterms:modified>
</cp:coreProperties>
</file>